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CA4F" w14:textId="0B608CD2" w:rsidR="006320B0" w:rsidRDefault="00CF17E0" w:rsidP="00CF17E0">
      <w:pPr>
        <w:ind w:left="720" w:firstLine="0"/>
        <w:jc w:val="center"/>
      </w:pPr>
      <w:r>
        <w:t>USF Undergraduate Research Symposium</w:t>
      </w:r>
    </w:p>
    <w:p w14:paraId="3348D5CC" w14:textId="7F86B640" w:rsidR="00CF17E0" w:rsidRDefault="00CF17E0" w:rsidP="00CF17E0">
      <w:pPr>
        <w:ind w:left="720" w:firstLine="0"/>
        <w:jc w:val="center"/>
      </w:pPr>
      <w:r>
        <w:t>Draft Schedule</w:t>
      </w:r>
    </w:p>
    <w:p w14:paraId="294AD2A2" w14:textId="5F6AED01" w:rsidR="00CF17E0" w:rsidRDefault="00CF17E0" w:rsidP="00CF17E0">
      <w:pPr>
        <w:ind w:left="720" w:firstLine="0"/>
        <w:jc w:val="center"/>
      </w:pPr>
      <w:r>
        <w:t>Thursday, March 27</w:t>
      </w:r>
    </w:p>
    <w:p w14:paraId="0E3E9499" w14:textId="5A38EA88" w:rsidR="00CF17E0" w:rsidRDefault="00CF17E0" w:rsidP="00CF17E0">
      <w:pPr>
        <w:ind w:left="720" w:firstLine="0"/>
        <w:jc w:val="center"/>
      </w:pPr>
      <w:r>
        <w:t>9am – 3pm</w:t>
      </w:r>
    </w:p>
    <w:p w14:paraId="581717A4" w14:textId="79DE116A" w:rsidR="00CF17E0" w:rsidRDefault="00CF17E0" w:rsidP="00CF17E0">
      <w:pPr>
        <w:ind w:left="720" w:firstLine="0"/>
        <w:jc w:val="center"/>
      </w:pPr>
      <w:r>
        <w:t>Cleveland Center</w:t>
      </w:r>
    </w:p>
    <w:p w14:paraId="0E1D963F" w14:textId="77777777" w:rsidR="00CF17E0" w:rsidRDefault="00CF17E0" w:rsidP="00CF17E0">
      <w:pPr>
        <w:ind w:left="720" w:firstLine="0"/>
      </w:pPr>
    </w:p>
    <w:p w14:paraId="678EE50E" w14:textId="5380B82D" w:rsidR="00CF17E0" w:rsidRPr="00CF17E0" w:rsidRDefault="00CF17E0" w:rsidP="00CF17E0">
      <w:pPr>
        <w:ind w:left="720" w:firstLine="0"/>
        <w:rPr>
          <w:b/>
          <w:bCs/>
        </w:rPr>
      </w:pPr>
      <w:r w:rsidRPr="00CF17E0">
        <w:rPr>
          <w:b/>
          <w:bCs/>
        </w:rPr>
        <w:t>Light Breakfast for Presenters and Moderators (8:30am)</w:t>
      </w:r>
    </w:p>
    <w:p w14:paraId="507AA1FD" w14:textId="17F6F042" w:rsidR="00CF17E0" w:rsidRDefault="00CF17E0" w:rsidP="00CF17E0">
      <w:pPr>
        <w:ind w:left="720" w:firstLine="0"/>
      </w:pPr>
      <w:r>
        <w:t>Atrium</w:t>
      </w:r>
    </w:p>
    <w:p w14:paraId="3AD9A13A" w14:textId="77777777" w:rsidR="00CF17E0" w:rsidRDefault="00CF17E0" w:rsidP="00CF17E0">
      <w:pPr>
        <w:ind w:firstLine="0"/>
      </w:pPr>
    </w:p>
    <w:p w14:paraId="4A0AF879" w14:textId="77777777" w:rsidR="00CF17E0" w:rsidRPr="00CF17E0" w:rsidRDefault="00CF17E0" w:rsidP="00CF17E0">
      <w:pPr>
        <w:ind w:left="720" w:firstLine="0"/>
        <w:rPr>
          <w:b/>
          <w:bCs/>
        </w:rPr>
      </w:pPr>
      <w:r w:rsidRPr="00CF17E0">
        <w:rPr>
          <w:b/>
          <w:bCs/>
        </w:rPr>
        <w:t>Session 1 (9-10:15am)</w:t>
      </w:r>
    </w:p>
    <w:p w14:paraId="54829256" w14:textId="77777777" w:rsidR="00CF17E0" w:rsidRPr="00CF17E0" w:rsidRDefault="00CF17E0" w:rsidP="00CF17E0">
      <w:pPr>
        <w:ind w:left="720" w:firstLine="0"/>
        <w:rPr>
          <w:u w:val="single"/>
        </w:rPr>
      </w:pPr>
      <w:r w:rsidRPr="00CF17E0">
        <w:rPr>
          <w:u w:val="single"/>
        </w:rPr>
        <w:t>Honors 1</w:t>
      </w:r>
    </w:p>
    <w:p w14:paraId="77B734E7" w14:textId="77777777" w:rsidR="00CF17E0" w:rsidRDefault="00CF17E0" w:rsidP="00CF17E0">
      <w:pPr>
        <w:ind w:left="720" w:firstLine="0"/>
      </w:pPr>
      <w:r>
        <w:t>Cleveland 206</w:t>
      </w:r>
    </w:p>
    <w:p w14:paraId="4A758CFC" w14:textId="77777777" w:rsidR="00CF17E0" w:rsidRDefault="00CF17E0" w:rsidP="00CF17E0">
      <w:pPr>
        <w:ind w:left="720" w:firstLine="0"/>
      </w:pPr>
      <w:r>
        <w:t>Moderator: Cheri Kovalenko</w:t>
      </w:r>
    </w:p>
    <w:p w14:paraId="1AAE7E2F" w14:textId="77777777" w:rsidR="00CF17E0" w:rsidRDefault="00CF17E0" w:rsidP="00CF17E0">
      <w:pPr>
        <w:ind w:left="720" w:firstLine="0"/>
      </w:pPr>
      <w:r>
        <w:t>Kayda Vanden Berg, “Reducing Nausea and Vomiting using Non-Pharmacologic Interventions: A Systematic Review”</w:t>
      </w:r>
    </w:p>
    <w:p w14:paraId="332B945C" w14:textId="77777777" w:rsidR="00CF17E0" w:rsidRDefault="00CF17E0" w:rsidP="00CF17E0">
      <w:pPr>
        <w:ind w:left="720" w:firstLine="0"/>
      </w:pPr>
      <w:r>
        <w:t>Emily Brace, “Knowledge and Attitude of EMDR Therapy”</w:t>
      </w:r>
    </w:p>
    <w:p w14:paraId="29E76B9C" w14:textId="77777777" w:rsidR="00CF17E0" w:rsidRDefault="00CF17E0" w:rsidP="00CF17E0">
      <w:pPr>
        <w:ind w:left="720" w:firstLine="0"/>
      </w:pPr>
    </w:p>
    <w:p w14:paraId="2E17FF83" w14:textId="77777777" w:rsidR="00CF17E0" w:rsidRDefault="00CF17E0" w:rsidP="00CF17E0">
      <w:pPr>
        <w:ind w:left="720" w:firstLine="0"/>
      </w:pPr>
    </w:p>
    <w:p w14:paraId="69B21523" w14:textId="77777777" w:rsidR="00CF17E0" w:rsidRPr="00CF17E0" w:rsidRDefault="00CF17E0" w:rsidP="00CF17E0">
      <w:pPr>
        <w:ind w:left="720" w:firstLine="0"/>
        <w:rPr>
          <w:u w:val="single"/>
        </w:rPr>
      </w:pPr>
      <w:r w:rsidRPr="00CF17E0">
        <w:rPr>
          <w:u w:val="single"/>
        </w:rPr>
        <w:t>Data Science 1</w:t>
      </w:r>
    </w:p>
    <w:p w14:paraId="431C5CCD" w14:textId="77777777" w:rsidR="00CF17E0" w:rsidRDefault="00CF17E0" w:rsidP="00CF17E0">
      <w:pPr>
        <w:ind w:left="720" w:firstLine="0"/>
      </w:pPr>
      <w:r>
        <w:t>Cleveland 207</w:t>
      </w:r>
    </w:p>
    <w:p w14:paraId="3220EAAE" w14:textId="77777777" w:rsidR="00CF17E0" w:rsidRDefault="00CF17E0" w:rsidP="00CF17E0">
      <w:pPr>
        <w:ind w:left="720" w:firstLine="0"/>
      </w:pPr>
      <w:r>
        <w:t>Moderator: Shawn Chiappetta</w:t>
      </w:r>
    </w:p>
    <w:p w14:paraId="33D7F69E" w14:textId="77777777" w:rsidR="00CF17E0" w:rsidRDefault="00CF17E0" w:rsidP="00CF17E0">
      <w:pPr>
        <w:ind w:left="720" w:firstLine="0"/>
      </w:pPr>
      <w:r>
        <w:t>Dylan Ruder, “NBA Draft Pick Efficiency”</w:t>
      </w:r>
    </w:p>
    <w:p w14:paraId="7F1CEA54" w14:textId="77777777" w:rsidR="00CF17E0" w:rsidRDefault="00CF17E0" w:rsidP="00CF17E0">
      <w:pPr>
        <w:ind w:left="720" w:firstLine="0"/>
      </w:pPr>
      <w:r>
        <w:t>Will Hoffman, "Predicting NFL Receiver Performance: A Neural Network Approach to Fantasy Football Statistical Forecasting"</w:t>
      </w:r>
    </w:p>
    <w:p w14:paraId="13569E0A" w14:textId="77777777" w:rsidR="00CF17E0" w:rsidRDefault="00CF17E0" w:rsidP="00CF17E0">
      <w:pPr>
        <w:ind w:left="720" w:firstLine="0"/>
      </w:pPr>
    </w:p>
    <w:p w14:paraId="7CF9B37B" w14:textId="77777777" w:rsidR="00CF17E0" w:rsidRDefault="00CF17E0" w:rsidP="00CF17E0">
      <w:pPr>
        <w:ind w:left="720" w:firstLine="0"/>
      </w:pPr>
    </w:p>
    <w:p w14:paraId="12676B53" w14:textId="77777777" w:rsidR="00CF17E0" w:rsidRDefault="00CF17E0" w:rsidP="00CF17E0">
      <w:pPr>
        <w:ind w:left="720" w:firstLine="0"/>
      </w:pPr>
    </w:p>
    <w:p w14:paraId="248D0986" w14:textId="77777777" w:rsidR="00CF17E0" w:rsidRPr="00CF17E0" w:rsidRDefault="00CF17E0" w:rsidP="00CF17E0">
      <w:pPr>
        <w:ind w:left="720" w:firstLine="0"/>
        <w:rPr>
          <w:b/>
          <w:bCs/>
        </w:rPr>
      </w:pPr>
      <w:r w:rsidRPr="00CF17E0">
        <w:rPr>
          <w:b/>
          <w:bCs/>
        </w:rPr>
        <w:t>Session 2 (10:15-11:30am)</w:t>
      </w:r>
    </w:p>
    <w:p w14:paraId="5FE98839" w14:textId="77777777" w:rsidR="00CF17E0" w:rsidRPr="00CF17E0" w:rsidRDefault="00CF17E0" w:rsidP="00CF17E0">
      <w:pPr>
        <w:ind w:left="720" w:firstLine="0"/>
        <w:rPr>
          <w:u w:val="single"/>
        </w:rPr>
      </w:pPr>
      <w:r w:rsidRPr="00CF17E0">
        <w:rPr>
          <w:u w:val="single"/>
        </w:rPr>
        <w:t>Computer Science 1</w:t>
      </w:r>
    </w:p>
    <w:p w14:paraId="51EFA116" w14:textId="77777777" w:rsidR="00CF17E0" w:rsidRDefault="00CF17E0" w:rsidP="00CF17E0">
      <w:pPr>
        <w:ind w:left="720" w:firstLine="0"/>
      </w:pPr>
      <w:r>
        <w:t>Cleveland 206</w:t>
      </w:r>
    </w:p>
    <w:p w14:paraId="7103AB72" w14:textId="77777777" w:rsidR="00CF17E0" w:rsidRDefault="00CF17E0" w:rsidP="00CF17E0">
      <w:pPr>
        <w:ind w:left="720" w:firstLine="0"/>
      </w:pPr>
      <w:r>
        <w:t>Moderator: Shawn Chiappetta</w:t>
      </w:r>
    </w:p>
    <w:p w14:paraId="34D5282E" w14:textId="77777777" w:rsidR="00CF17E0" w:rsidRDefault="00CF17E0" w:rsidP="00CF17E0">
      <w:pPr>
        <w:ind w:left="720" w:firstLine="0"/>
      </w:pPr>
      <w:r>
        <w:t>Michael Schnieder, “Bridging the Cyber Security Skill Gap Through Simulation Training”</w:t>
      </w:r>
    </w:p>
    <w:p w14:paraId="7073389C" w14:textId="77777777" w:rsidR="00CF17E0" w:rsidRDefault="00CF17E0" w:rsidP="00CF17E0">
      <w:pPr>
        <w:ind w:left="720" w:firstLine="0"/>
      </w:pPr>
      <w:r>
        <w:t>Ethan Jordan, "A Comparison of Physics Engines via Trebuchets"</w:t>
      </w:r>
    </w:p>
    <w:p w14:paraId="0F4FB8F4" w14:textId="77777777" w:rsidR="00CF17E0" w:rsidRDefault="00CF17E0" w:rsidP="00CF17E0">
      <w:pPr>
        <w:ind w:left="720" w:firstLine="0"/>
      </w:pPr>
    </w:p>
    <w:p w14:paraId="00771AEC" w14:textId="77777777" w:rsidR="00CF17E0" w:rsidRPr="00CF17E0" w:rsidRDefault="00CF17E0" w:rsidP="00CF17E0">
      <w:pPr>
        <w:ind w:left="720" w:firstLine="0"/>
        <w:rPr>
          <w:u w:val="single"/>
        </w:rPr>
      </w:pPr>
      <w:r w:rsidRPr="00CF17E0">
        <w:rPr>
          <w:u w:val="single"/>
        </w:rPr>
        <w:t>Honors 2</w:t>
      </w:r>
    </w:p>
    <w:p w14:paraId="4F17282E" w14:textId="77777777" w:rsidR="00CF17E0" w:rsidRDefault="00CF17E0" w:rsidP="00CF17E0">
      <w:pPr>
        <w:ind w:left="720" w:firstLine="0"/>
      </w:pPr>
      <w:r>
        <w:t>Cleveland 207</w:t>
      </w:r>
    </w:p>
    <w:p w14:paraId="466D408E" w14:textId="77777777" w:rsidR="00CF17E0" w:rsidRDefault="00CF17E0" w:rsidP="00CF17E0">
      <w:pPr>
        <w:ind w:left="720" w:firstLine="0"/>
      </w:pPr>
      <w:r>
        <w:t>Moderator: Jenny Bangsund</w:t>
      </w:r>
    </w:p>
    <w:p w14:paraId="68526B3D" w14:textId="77777777" w:rsidR="00CF17E0" w:rsidRDefault="00CF17E0" w:rsidP="00CF17E0">
      <w:pPr>
        <w:ind w:left="720" w:firstLine="0"/>
      </w:pPr>
      <w:r>
        <w:t>Kennedy Hansen-</w:t>
      </w:r>
      <w:proofErr w:type="spellStart"/>
      <w:r>
        <w:t>Essem</w:t>
      </w:r>
      <w:proofErr w:type="spellEnd"/>
      <w:r>
        <w:t>, “The Impact of Educational Involvement”</w:t>
      </w:r>
    </w:p>
    <w:p w14:paraId="54CA554A" w14:textId="11FECC44" w:rsidR="00CF17E0" w:rsidRDefault="00CF17E0" w:rsidP="00CF17E0">
      <w:pPr>
        <w:ind w:left="720" w:firstLine="0"/>
      </w:pPr>
      <w:r>
        <w:t xml:space="preserve">Annika </w:t>
      </w:r>
      <w:proofErr w:type="spellStart"/>
      <w:r>
        <w:t>Leewarner</w:t>
      </w:r>
      <w:proofErr w:type="spellEnd"/>
      <w:r>
        <w:t>, “Motivation for Musicianship: The Power of Assessment in Secondary Choral Music Education”</w:t>
      </w:r>
      <w:r>
        <w:tab/>
      </w:r>
    </w:p>
    <w:p w14:paraId="76EF0220" w14:textId="77777777" w:rsidR="00CF17E0" w:rsidRDefault="00CF17E0">
      <w:r>
        <w:br w:type="page"/>
      </w:r>
    </w:p>
    <w:p w14:paraId="53DE4B62" w14:textId="77777777" w:rsidR="00CF17E0" w:rsidRDefault="00CF17E0" w:rsidP="00CF17E0">
      <w:pPr>
        <w:ind w:left="720" w:firstLine="0"/>
      </w:pPr>
    </w:p>
    <w:p w14:paraId="7136E906" w14:textId="77777777" w:rsidR="00CF17E0" w:rsidRDefault="00CF17E0" w:rsidP="00CF17E0">
      <w:pPr>
        <w:ind w:left="720" w:firstLine="0"/>
      </w:pPr>
    </w:p>
    <w:p w14:paraId="62966FA8" w14:textId="77777777" w:rsidR="00CF17E0" w:rsidRPr="00CF17E0" w:rsidRDefault="00CF17E0" w:rsidP="00CF17E0">
      <w:pPr>
        <w:ind w:left="720" w:firstLine="0"/>
        <w:rPr>
          <w:b/>
          <w:bCs/>
        </w:rPr>
      </w:pPr>
      <w:r w:rsidRPr="00CF17E0">
        <w:rPr>
          <w:b/>
          <w:bCs/>
        </w:rPr>
        <w:t>Lunch and Keynote Speaker David O’Hara (11:30am-12:45pm)</w:t>
      </w:r>
    </w:p>
    <w:p w14:paraId="694B2B24" w14:textId="77777777" w:rsidR="00CF17E0" w:rsidRDefault="00CF17E0" w:rsidP="00CF17E0">
      <w:pPr>
        <w:ind w:left="720" w:firstLine="0"/>
      </w:pPr>
      <w:r>
        <w:t>Cleveland 106</w:t>
      </w:r>
    </w:p>
    <w:p w14:paraId="49C66D62" w14:textId="2AA56763" w:rsidR="009A3DE1" w:rsidRDefault="009A3DE1" w:rsidP="00CF17E0">
      <w:pPr>
        <w:ind w:left="720" w:firstLine="0"/>
      </w:pPr>
      <w:r>
        <w:t>For all presenters and faculty.</w:t>
      </w:r>
    </w:p>
    <w:p w14:paraId="7FEB5781" w14:textId="77777777" w:rsidR="00995E46" w:rsidRDefault="00CF17E0" w:rsidP="00CF17E0">
      <w:pPr>
        <w:ind w:left="720" w:firstLine="0"/>
      </w:pPr>
      <w:r>
        <w:t>“Fish, Forests, and the Religious Architecture of Water”</w:t>
      </w:r>
    </w:p>
    <w:p w14:paraId="03C30363" w14:textId="46387B9F" w:rsidR="00CF17E0" w:rsidRDefault="009A3DE1" w:rsidP="00CF17E0">
      <w:pPr>
        <w:ind w:left="720" w:firstLine="0"/>
      </w:pPr>
      <w:r>
        <w:t>Dr. David O’Hara</w:t>
      </w:r>
    </w:p>
    <w:p w14:paraId="6B659161" w14:textId="77777777" w:rsidR="00CF17E0" w:rsidRDefault="00CF17E0" w:rsidP="00CF17E0">
      <w:pPr>
        <w:ind w:left="720" w:firstLine="0"/>
      </w:pPr>
    </w:p>
    <w:p w14:paraId="32871AB8" w14:textId="77777777" w:rsidR="00CF17E0" w:rsidRPr="00CF17E0" w:rsidRDefault="00CF17E0" w:rsidP="00CF17E0">
      <w:pPr>
        <w:ind w:left="720" w:firstLine="0"/>
        <w:rPr>
          <w:u w:val="single"/>
        </w:rPr>
      </w:pPr>
      <w:r w:rsidRPr="00CF17E0">
        <w:rPr>
          <w:u w:val="single"/>
        </w:rPr>
        <w:t>Speaker Bio</w:t>
      </w:r>
    </w:p>
    <w:p w14:paraId="0418CEA7" w14:textId="77777777" w:rsidR="00CF17E0" w:rsidRPr="00CF17E0" w:rsidRDefault="00CF17E0" w:rsidP="00CF17E0">
      <w:pPr>
        <w:ind w:left="720" w:firstLine="0"/>
        <w:rPr>
          <w:i/>
          <w:iCs/>
        </w:rPr>
      </w:pPr>
      <w:r w:rsidRPr="00CF17E0">
        <w:rPr>
          <w:i/>
          <w:iCs/>
        </w:rPr>
        <w:t>David O’Hara is Professor of Philosophy, Religion, Classics, and Environmental Studies at Augustana University, where he is also Director of Sustainability and Environmental Studies, and Clara Lea Olsen Professor of Christian Values. He holds degrees in Spanish, “Great Books,” and Philosophy, and he regularly teaches classes and does field ecology research in Alaska and Central America. He studies the legal, cultural, biological, and religious relationships between terrestrial and aquatic ecosystems. HIs most recent books are on brook trout and on the environmental vision of C.S. Lewis.</w:t>
      </w:r>
    </w:p>
    <w:p w14:paraId="46BC8CEC" w14:textId="77777777" w:rsidR="00CF17E0" w:rsidRDefault="00CF17E0" w:rsidP="00CF17E0">
      <w:pPr>
        <w:ind w:left="720" w:firstLine="0"/>
      </w:pPr>
    </w:p>
    <w:p w14:paraId="4A7712AD" w14:textId="77777777" w:rsidR="00CF17E0" w:rsidRPr="00CF17E0" w:rsidRDefault="00CF17E0" w:rsidP="00CF17E0">
      <w:pPr>
        <w:ind w:left="720" w:firstLine="0"/>
        <w:rPr>
          <w:b/>
          <w:bCs/>
        </w:rPr>
      </w:pPr>
      <w:r w:rsidRPr="00CF17E0">
        <w:rPr>
          <w:b/>
          <w:bCs/>
        </w:rPr>
        <w:t>Session 3 (12:45-2:00pm)</w:t>
      </w:r>
    </w:p>
    <w:p w14:paraId="05267B9C" w14:textId="77777777" w:rsidR="00CF17E0" w:rsidRDefault="00CF17E0" w:rsidP="00CF17E0">
      <w:pPr>
        <w:ind w:left="720" w:firstLine="0"/>
      </w:pPr>
    </w:p>
    <w:p w14:paraId="3060B30A" w14:textId="77777777" w:rsidR="00CF17E0" w:rsidRPr="00CF17E0" w:rsidRDefault="00CF17E0" w:rsidP="00CF17E0">
      <w:pPr>
        <w:ind w:left="720" w:firstLine="0"/>
        <w:rPr>
          <w:u w:val="single"/>
        </w:rPr>
      </w:pPr>
      <w:r w:rsidRPr="00CF17E0">
        <w:rPr>
          <w:u w:val="single"/>
        </w:rPr>
        <w:t>Honors 3</w:t>
      </w:r>
    </w:p>
    <w:p w14:paraId="7C17E537" w14:textId="77777777" w:rsidR="00CF17E0" w:rsidRDefault="00CF17E0" w:rsidP="00CF17E0">
      <w:pPr>
        <w:ind w:left="720" w:firstLine="0"/>
      </w:pPr>
      <w:r>
        <w:t>Cleveland 222</w:t>
      </w:r>
    </w:p>
    <w:p w14:paraId="3BC15FC0" w14:textId="77777777" w:rsidR="00CF17E0" w:rsidRDefault="00CF17E0" w:rsidP="00CF17E0">
      <w:pPr>
        <w:ind w:left="720" w:firstLine="0"/>
      </w:pPr>
      <w:r>
        <w:t>Moderator:  James Foster</w:t>
      </w:r>
    </w:p>
    <w:p w14:paraId="04830A77" w14:textId="77777777" w:rsidR="00CF17E0" w:rsidRDefault="00CF17E0" w:rsidP="00CF17E0">
      <w:pPr>
        <w:ind w:left="720" w:firstLine="0"/>
      </w:pPr>
      <w:r>
        <w:t>Dylan Haugen, "Predicting Car Accidents Using Pattern Recognition and Data Modeling"</w:t>
      </w:r>
    </w:p>
    <w:p w14:paraId="3235362C" w14:textId="77777777" w:rsidR="00CF17E0" w:rsidRDefault="00CF17E0" w:rsidP="00CF17E0">
      <w:pPr>
        <w:ind w:left="720" w:firstLine="0"/>
      </w:pPr>
      <w:r>
        <w:t>Gunner Gould, “Platonic: A Short Film”.</w:t>
      </w:r>
    </w:p>
    <w:p w14:paraId="3E6BFFA4" w14:textId="77777777" w:rsidR="00CF17E0" w:rsidRDefault="00CF17E0" w:rsidP="00CF17E0">
      <w:pPr>
        <w:ind w:left="720" w:firstLine="0"/>
      </w:pPr>
    </w:p>
    <w:p w14:paraId="503AFF42" w14:textId="77777777" w:rsidR="00CF17E0" w:rsidRPr="00CF17E0" w:rsidRDefault="00CF17E0" w:rsidP="00CF17E0">
      <w:pPr>
        <w:ind w:left="720" w:firstLine="0"/>
        <w:rPr>
          <w:u w:val="single"/>
        </w:rPr>
      </w:pPr>
      <w:r w:rsidRPr="00CF17E0">
        <w:rPr>
          <w:u w:val="single"/>
        </w:rPr>
        <w:t>Computer Science/Math 1</w:t>
      </w:r>
    </w:p>
    <w:p w14:paraId="212BB6ED" w14:textId="77777777" w:rsidR="00CF17E0" w:rsidRDefault="00CF17E0" w:rsidP="00CF17E0">
      <w:pPr>
        <w:ind w:left="720" w:firstLine="0"/>
      </w:pPr>
      <w:r>
        <w:t>Cleveland 206</w:t>
      </w:r>
    </w:p>
    <w:p w14:paraId="25156743" w14:textId="77777777" w:rsidR="00CF17E0" w:rsidRDefault="00CF17E0" w:rsidP="00CF17E0">
      <w:pPr>
        <w:ind w:left="720" w:firstLine="0"/>
      </w:pPr>
      <w:r>
        <w:t>Moderator: Jason Douma</w:t>
      </w:r>
    </w:p>
    <w:p w14:paraId="4127328E" w14:textId="77777777" w:rsidR="00CF17E0" w:rsidRDefault="00CF17E0" w:rsidP="00CF17E0">
      <w:pPr>
        <w:ind w:left="720" w:firstLine="0"/>
      </w:pPr>
      <w:r>
        <w:t>Sean Flaherty “The Fibonacci Sequence and the Golden Ratio in Musical Composition”</w:t>
      </w:r>
    </w:p>
    <w:p w14:paraId="17CB5ACA" w14:textId="77777777" w:rsidR="00CF17E0" w:rsidRDefault="00CF17E0" w:rsidP="00CF17E0">
      <w:pPr>
        <w:ind w:left="720" w:firstLine="0"/>
      </w:pPr>
      <w:r>
        <w:t>Donald Shipp, “The Blockchain Trilemma = Interoperability”</w:t>
      </w:r>
    </w:p>
    <w:p w14:paraId="6F66ABC1" w14:textId="77777777" w:rsidR="00CF17E0" w:rsidRDefault="00CF17E0" w:rsidP="00CF17E0">
      <w:pPr>
        <w:ind w:left="720" w:firstLine="0"/>
      </w:pPr>
    </w:p>
    <w:p w14:paraId="50D80A0B" w14:textId="77777777" w:rsidR="00CF17E0" w:rsidRPr="00CF17E0" w:rsidRDefault="00CF17E0" w:rsidP="00CF17E0">
      <w:pPr>
        <w:ind w:left="720" w:firstLine="0"/>
        <w:rPr>
          <w:u w:val="single"/>
        </w:rPr>
      </w:pPr>
      <w:r w:rsidRPr="00CF17E0">
        <w:rPr>
          <w:u w:val="single"/>
        </w:rPr>
        <w:t>Computer Science 2</w:t>
      </w:r>
    </w:p>
    <w:p w14:paraId="0397F413" w14:textId="77777777" w:rsidR="00CF17E0" w:rsidRDefault="00CF17E0" w:rsidP="00CF17E0">
      <w:pPr>
        <w:ind w:left="720" w:firstLine="0"/>
      </w:pPr>
      <w:r>
        <w:t>Cleveland 207</w:t>
      </w:r>
    </w:p>
    <w:p w14:paraId="777B3C83" w14:textId="2DF71764" w:rsidR="00CF17E0" w:rsidRDefault="00CF17E0" w:rsidP="00CF17E0">
      <w:pPr>
        <w:ind w:left="720" w:firstLine="0"/>
      </w:pPr>
      <w:r>
        <w:t>Moderator: Victor Larsen</w:t>
      </w:r>
    </w:p>
    <w:p w14:paraId="4DCD75F5" w14:textId="77777777" w:rsidR="00CF17E0" w:rsidRDefault="00CF17E0" w:rsidP="00CF17E0">
      <w:pPr>
        <w:ind w:left="720" w:firstLine="0"/>
      </w:pPr>
      <w:r>
        <w:t>Christian Lietz “City Chat: A Dive into Web Application Development”</w:t>
      </w:r>
    </w:p>
    <w:p w14:paraId="5E332852" w14:textId="77777777" w:rsidR="00CF17E0" w:rsidRDefault="00CF17E0" w:rsidP="00CF17E0">
      <w:pPr>
        <w:ind w:left="720" w:firstLine="0"/>
      </w:pPr>
      <w:r>
        <w:t>Austin Trumble “Training AI to create music”</w:t>
      </w:r>
    </w:p>
    <w:p w14:paraId="459351B9" w14:textId="77777777" w:rsidR="00CF17E0" w:rsidRDefault="00CF17E0" w:rsidP="00CF17E0">
      <w:pPr>
        <w:ind w:firstLine="0"/>
      </w:pPr>
    </w:p>
    <w:p w14:paraId="3FB30A9C" w14:textId="77777777" w:rsidR="00CF17E0" w:rsidRDefault="00CF17E0" w:rsidP="00CF17E0">
      <w:pPr>
        <w:ind w:left="720" w:firstLine="0"/>
      </w:pPr>
    </w:p>
    <w:p w14:paraId="52AAEBCC" w14:textId="3613AB01" w:rsidR="00CF17E0" w:rsidRPr="00CF17E0" w:rsidRDefault="00CF17E0" w:rsidP="00CF17E0">
      <w:pPr>
        <w:ind w:left="720" w:firstLine="0"/>
        <w:rPr>
          <w:b/>
          <w:bCs/>
        </w:rPr>
      </w:pPr>
      <w:r w:rsidRPr="00CF17E0">
        <w:rPr>
          <w:b/>
          <w:bCs/>
        </w:rPr>
        <w:t>Cookies, Choir, and Art Reception (2:</w:t>
      </w:r>
      <w:r w:rsidR="00CE533D">
        <w:rPr>
          <w:b/>
          <w:bCs/>
        </w:rPr>
        <w:t>00</w:t>
      </w:r>
      <w:r w:rsidRPr="00CF17E0">
        <w:rPr>
          <w:b/>
          <w:bCs/>
        </w:rPr>
        <w:t>-2:30pm)</w:t>
      </w:r>
    </w:p>
    <w:p w14:paraId="57A1C86C" w14:textId="77777777" w:rsidR="00CF17E0" w:rsidRDefault="00CF17E0" w:rsidP="00CF17E0">
      <w:pPr>
        <w:ind w:left="720" w:firstLine="0"/>
      </w:pPr>
      <w:r>
        <w:t>Art in the Mezzanine</w:t>
      </w:r>
    </w:p>
    <w:p w14:paraId="7492CB86" w14:textId="77777777" w:rsidR="00CF17E0" w:rsidRDefault="00CF17E0" w:rsidP="00CF17E0">
      <w:pPr>
        <w:ind w:left="720" w:firstLine="0"/>
      </w:pPr>
      <w:r>
        <w:t>Choir in the Atrium</w:t>
      </w:r>
    </w:p>
    <w:p w14:paraId="3E96C0ED" w14:textId="77777777" w:rsidR="00CF17E0" w:rsidRDefault="00CF17E0" w:rsidP="00CF17E0">
      <w:pPr>
        <w:ind w:left="720" w:firstLine="0"/>
      </w:pPr>
    </w:p>
    <w:p w14:paraId="387417A5" w14:textId="314D272C" w:rsidR="00CF17E0" w:rsidRPr="00CF17E0" w:rsidRDefault="000B4BF0" w:rsidP="00CF17E0">
      <w:pPr>
        <w:ind w:left="720" w:firstLine="0"/>
        <w:rPr>
          <w:b/>
          <w:bCs/>
        </w:rPr>
      </w:pPr>
      <w:r>
        <w:rPr>
          <w:b/>
          <w:bCs/>
        </w:rPr>
        <w:t>Social Sciences Area</w:t>
      </w:r>
      <w:r w:rsidR="00CF17E0" w:rsidRPr="00CF17E0">
        <w:rPr>
          <w:b/>
          <w:bCs/>
        </w:rPr>
        <w:t xml:space="preserve"> Awards (2:30-3:00)</w:t>
      </w:r>
    </w:p>
    <w:p w14:paraId="36AF7F9D" w14:textId="14264577" w:rsidR="00CF17E0" w:rsidRPr="00CF17E0" w:rsidRDefault="00CF17E0" w:rsidP="00CF17E0">
      <w:pPr>
        <w:ind w:left="720" w:firstLine="0"/>
      </w:pPr>
      <w:r>
        <w:t>Cleveland 206</w:t>
      </w:r>
    </w:p>
    <w:sectPr w:rsidR="00CF17E0" w:rsidRPr="00CF1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E0"/>
    <w:rsid w:val="000B4BF0"/>
    <w:rsid w:val="003454BB"/>
    <w:rsid w:val="00513750"/>
    <w:rsid w:val="00534B47"/>
    <w:rsid w:val="006320B0"/>
    <w:rsid w:val="0063639E"/>
    <w:rsid w:val="006839F7"/>
    <w:rsid w:val="007F3791"/>
    <w:rsid w:val="008D5604"/>
    <w:rsid w:val="0098068C"/>
    <w:rsid w:val="00995E46"/>
    <w:rsid w:val="009A3DE1"/>
    <w:rsid w:val="00CE533D"/>
    <w:rsid w:val="00CF17E0"/>
    <w:rsid w:val="00FA3952"/>
    <w:rsid w:val="00FB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2F8CA0"/>
  <w15:chartTrackingRefBased/>
  <w15:docId w15:val="{4024852E-0963-6947-9170-0AB7A766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F7"/>
  </w:style>
  <w:style w:type="paragraph" w:styleId="Heading1">
    <w:name w:val="heading 1"/>
    <w:basedOn w:val="Normal"/>
    <w:next w:val="BodyText"/>
    <w:link w:val="Heading1Char"/>
    <w:uiPriority w:val="9"/>
    <w:qFormat/>
    <w:rsid w:val="006839F7"/>
    <w:pPr>
      <w:keepNext/>
      <w:keepLines/>
      <w:spacing w:before="48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link w:val="Heading2Char"/>
    <w:uiPriority w:val="9"/>
    <w:unhideWhenUsed/>
    <w:qFormat/>
    <w:rsid w:val="006839F7"/>
    <w:pPr>
      <w:keepNext/>
      <w:keepLines/>
      <w:spacing w:before="20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link w:val="Heading3Char"/>
    <w:uiPriority w:val="9"/>
    <w:unhideWhenUsed/>
    <w:qFormat/>
    <w:rsid w:val="006839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uiPriority w:val="9"/>
    <w:unhideWhenUsed/>
    <w:qFormat/>
    <w:rsid w:val="006839F7"/>
    <w:pPr>
      <w:keepNext/>
      <w:keepLines/>
      <w:spacing w:before="20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link w:val="Heading5Char"/>
    <w:uiPriority w:val="9"/>
    <w:unhideWhenUsed/>
    <w:qFormat/>
    <w:rsid w:val="006839F7"/>
    <w:pPr>
      <w:keepNext/>
      <w:keepLines/>
      <w:spacing w:before="20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link w:val="Heading6Char"/>
    <w:uiPriority w:val="9"/>
    <w:unhideWhenUsed/>
    <w:qFormat/>
    <w:rsid w:val="006839F7"/>
    <w:pPr>
      <w:keepNext/>
      <w:keepLines/>
      <w:spacing w:before="20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rsid w:val="006839F7"/>
    <w:pPr>
      <w:keepNext/>
      <w:keepLines/>
      <w:spacing w:before="20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rsid w:val="006839F7"/>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rsid w:val="006839F7"/>
    <w:pPr>
      <w:keepNext/>
      <w:keepLines/>
      <w:spacing w:before="20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BodyText"/>
    <w:next w:val="BodyText"/>
    <w:qFormat/>
    <w:rsid w:val="006839F7"/>
  </w:style>
  <w:style w:type="paragraph" w:styleId="BodyText">
    <w:name w:val="Body Text"/>
    <w:basedOn w:val="Normal"/>
    <w:link w:val="BodyTextChar"/>
    <w:qFormat/>
    <w:rsid w:val="006839F7"/>
    <w:pPr>
      <w:spacing w:before="180" w:after="180"/>
    </w:pPr>
  </w:style>
  <w:style w:type="character" w:customStyle="1" w:styleId="BodyTextChar">
    <w:name w:val="Body Text Char"/>
    <w:basedOn w:val="DefaultParagraphFont"/>
    <w:link w:val="BodyText"/>
    <w:rsid w:val="008D5604"/>
  </w:style>
  <w:style w:type="paragraph" w:customStyle="1" w:styleId="Compact">
    <w:name w:val="Compact"/>
    <w:basedOn w:val="BodyText"/>
    <w:qFormat/>
    <w:rsid w:val="006839F7"/>
    <w:pPr>
      <w:spacing w:before="36" w:after="36"/>
    </w:pPr>
  </w:style>
  <w:style w:type="paragraph" w:customStyle="1" w:styleId="Author">
    <w:name w:val="Author"/>
    <w:next w:val="BodyText"/>
    <w:qFormat/>
    <w:rsid w:val="006839F7"/>
    <w:pPr>
      <w:keepNext/>
      <w:keepLines/>
      <w:jc w:val="center"/>
    </w:pPr>
  </w:style>
  <w:style w:type="paragraph" w:customStyle="1" w:styleId="AbstractTitle">
    <w:name w:val="Abstract Title"/>
    <w:basedOn w:val="Normal"/>
    <w:next w:val="Abstract"/>
    <w:qFormat/>
    <w:rsid w:val="006839F7"/>
    <w:pPr>
      <w:keepNext/>
      <w:keepLines/>
      <w:spacing w:before="300"/>
      <w:jc w:val="center"/>
    </w:pPr>
    <w:rPr>
      <w:b/>
      <w:color w:val="345A8A"/>
      <w:sz w:val="20"/>
      <w:szCs w:val="20"/>
    </w:rPr>
  </w:style>
  <w:style w:type="paragraph" w:customStyle="1" w:styleId="Abstract">
    <w:name w:val="Abstract"/>
    <w:basedOn w:val="Normal"/>
    <w:next w:val="BodyText"/>
    <w:qFormat/>
    <w:rsid w:val="006839F7"/>
    <w:pPr>
      <w:keepNext/>
      <w:keepLines/>
      <w:spacing w:before="100" w:after="300"/>
    </w:pPr>
    <w:rPr>
      <w:sz w:val="20"/>
      <w:szCs w:val="20"/>
    </w:rPr>
  </w:style>
  <w:style w:type="character" w:customStyle="1" w:styleId="Heading1Char">
    <w:name w:val="Heading 1 Char"/>
    <w:basedOn w:val="DefaultParagraphFont"/>
    <w:link w:val="Heading1"/>
    <w:uiPriority w:val="9"/>
    <w:rsid w:val="008D5604"/>
    <w:rPr>
      <w:rFonts w:asciiTheme="majorHAnsi" w:eastAsiaTheme="majorEastAsia" w:hAnsiTheme="majorHAnsi" w:cstheme="majorBidi"/>
      <w:b/>
      <w:bCs/>
      <w:color w:val="4F81BD" w:themeColor="accent1"/>
      <w:sz w:val="32"/>
      <w:szCs w:val="32"/>
    </w:rPr>
  </w:style>
  <w:style w:type="character" w:customStyle="1" w:styleId="Heading2Char">
    <w:name w:val="Heading 2 Char"/>
    <w:basedOn w:val="DefaultParagraphFont"/>
    <w:link w:val="Heading2"/>
    <w:uiPriority w:val="9"/>
    <w:rsid w:val="008D5604"/>
    <w:rPr>
      <w:rFonts w:asciiTheme="majorHAnsi" w:eastAsiaTheme="majorEastAsia" w:hAnsiTheme="majorHAnsi" w:cstheme="majorBidi"/>
      <w:b/>
      <w:bCs/>
      <w:color w:val="4F81BD" w:themeColor="accent1"/>
      <w:sz w:val="28"/>
      <w:szCs w:val="28"/>
    </w:rPr>
  </w:style>
  <w:style w:type="character" w:customStyle="1" w:styleId="Heading3Char">
    <w:name w:val="Heading 3 Char"/>
    <w:basedOn w:val="DefaultParagraphFont"/>
    <w:link w:val="Heading3"/>
    <w:uiPriority w:val="9"/>
    <w:rsid w:val="008D56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5604"/>
    <w:rPr>
      <w:rFonts w:asciiTheme="majorHAnsi" w:eastAsiaTheme="majorEastAsia" w:hAnsiTheme="majorHAnsi" w:cstheme="majorBidi"/>
      <w:bCs/>
      <w:i/>
      <w:color w:val="4F81BD" w:themeColor="accent1"/>
    </w:rPr>
  </w:style>
  <w:style w:type="character" w:customStyle="1" w:styleId="Heading5Char">
    <w:name w:val="Heading 5 Char"/>
    <w:basedOn w:val="DefaultParagraphFont"/>
    <w:link w:val="Heading5"/>
    <w:uiPriority w:val="9"/>
    <w:rsid w:val="008D5604"/>
    <w:rPr>
      <w:rFonts w:asciiTheme="majorHAnsi" w:eastAsiaTheme="majorEastAsia" w:hAnsiTheme="majorHAnsi" w:cstheme="majorBidi"/>
      <w:iCs/>
      <w:color w:val="4F81BD" w:themeColor="accent1"/>
    </w:rPr>
  </w:style>
  <w:style w:type="character" w:customStyle="1" w:styleId="Heading6Char">
    <w:name w:val="Heading 6 Char"/>
    <w:basedOn w:val="DefaultParagraphFont"/>
    <w:link w:val="Heading6"/>
    <w:uiPriority w:val="9"/>
    <w:rsid w:val="008D5604"/>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8D5604"/>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8D5604"/>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8D5604"/>
    <w:rPr>
      <w:rFonts w:asciiTheme="majorHAnsi" w:eastAsiaTheme="majorEastAsia" w:hAnsiTheme="majorHAnsi" w:cstheme="majorBidi"/>
      <w:color w:val="4F81BD" w:themeColor="accent1"/>
    </w:rPr>
  </w:style>
  <w:style w:type="paragraph" w:styleId="FootnoteText">
    <w:name w:val="footnote text"/>
    <w:basedOn w:val="Normal"/>
    <w:link w:val="FootnoteTextChar"/>
    <w:unhideWhenUsed/>
    <w:qFormat/>
    <w:rsid w:val="006839F7"/>
  </w:style>
  <w:style w:type="character" w:customStyle="1" w:styleId="FootnoteTextChar">
    <w:name w:val="Footnote Text Char"/>
    <w:basedOn w:val="DefaultParagraphFont"/>
    <w:link w:val="FootnoteText"/>
    <w:rsid w:val="006839F7"/>
  </w:style>
  <w:style w:type="paragraph" w:styleId="Title">
    <w:name w:val="Title"/>
    <w:basedOn w:val="Normal"/>
    <w:next w:val="BodyText"/>
    <w:link w:val="TitleChar"/>
    <w:qFormat/>
    <w:rsid w:val="006839F7"/>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character" w:customStyle="1" w:styleId="TitleChar">
    <w:name w:val="Title Char"/>
    <w:basedOn w:val="DefaultParagraphFont"/>
    <w:link w:val="Title"/>
    <w:rsid w:val="008D5604"/>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rsid w:val="006839F7"/>
    <w:pPr>
      <w:spacing w:before="240"/>
    </w:pPr>
    <w:rPr>
      <w:sz w:val="30"/>
      <w:szCs w:val="30"/>
    </w:rPr>
  </w:style>
  <w:style w:type="character" w:customStyle="1" w:styleId="SubtitleChar">
    <w:name w:val="Subtitle Char"/>
    <w:basedOn w:val="DefaultParagraphFont"/>
    <w:link w:val="Subtitle"/>
    <w:rsid w:val="008D5604"/>
    <w:rPr>
      <w:rFonts w:asciiTheme="majorHAnsi" w:eastAsiaTheme="majorEastAsia" w:hAnsiTheme="majorHAnsi" w:cstheme="majorBidi"/>
      <w:b/>
      <w:bCs/>
      <w:color w:val="345A8A" w:themeColor="accent1" w:themeShade="B5"/>
      <w:sz w:val="30"/>
      <w:szCs w:val="30"/>
    </w:rPr>
  </w:style>
  <w:style w:type="paragraph" w:styleId="Date">
    <w:name w:val="Date"/>
    <w:next w:val="BodyText"/>
    <w:link w:val="DateChar"/>
    <w:qFormat/>
    <w:rsid w:val="006839F7"/>
    <w:pPr>
      <w:keepNext/>
      <w:keepLines/>
      <w:jc w:val="center"/>
    </w:pPr>
  </w:style>
  <w:style w:type="character" w:customStyle="1" w:styleId="DateChar">
    <w:name w:val="Date Char"/>
    <w:basedOn w:val="DefaultParagraphFont"/>
    <w:link w:val="Date"/>
    <w:rsid w:val="008D5604"/>
  </w:style>
  <w:style w:type="paragraph" w:styleId="BlockText">
    <w:name w:val="Block Text"/>
    <w:basedOn w:val="BodyText"/>
    <w:next w:val="BodyText"/>
    <w:uiPriority w:val="9"/>
    <w:unhideWhenUsed/>
    <w:qFormat/>
    <w:rsid w:val="006839F7"/>
    <w:pPr>
      <w:spacing w:before="100" w:after="100"/>
      <w:ind w:left="480" w:right="480"/>
    </w:pPr>
  </w:style>
  <w:style w:type="paragraph" w:styleId="Bibliography">
    <w:name w:val="Bibliography"/>
    <w:basedOn w:val="Normal"/>
    <w:qFormat/>
    <w:rsid w:val="006839F7"/>
  </w:style>
  <w:style w:type="paragraph" w:styleId="TOCHeading">
    <w:name w:val="TOC Heading"/>
    <w:basedOn w:val="Heading1"/>
    <w:next w:val="BodyText"/>
    <w:uiPriority w:val="39"/>
    <w:unhideWhenUsed/>
    <w:qFormat/>
    <w:rsid w:val="006839F7"/>
    <w:pPr>
      <w:spacing w:before="240" w:line="259" w:lineRule="auto"/>
      <w:outlineLvl w:val="9"/>
    </w:pPr>
    <w:rPr>
      <w:b w:val="0"/>
      <w:bCs w:val="0"/>
      <w:color w:val="365F91" w:themeColor="accent1" w:themeShade="BF"/>
    </w:rPr>
  </w:style>
  <w:style w:type="paragraph" w:styleId="Quote">
    <w:name w:val="Quote"/>
    <w:basedOn w:val="Normal"/>
    <w:next w:val="Normal"/>
    <w:link w:val="QuoteChar"/>
    <w:uiPriority w:val="29"/>
    <w:rsid w:val="00CF17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17E0"/>
    <w:rPr>
      <w:i/>
      <w:iCs/>
      <w:color w:val="404040" w:themeColor="text1" w:themeTint="BF"/>
    </w:rPr>
  </w:style>
  <w:style w:type="paragraph" w:styleId="ListParagraph">
    <w:name w:val="List Paragraph"/>
    <w:basedOn w:val="Normal"/>
    <w:uiPriority w:val="34"/>
    <w:rsid w:val="00CF17E0"/>
    <w:pPr>
      <w:ind w:left="720"/>
      <w:contextualSpacing/>
    </w:pPr>
  </w:style>
  <w:style w:type="character" w:styleId="IntenseEmphasis">
    <w:name w:val="Intense Emphasis"/>
    <w:basedOn w:val="DefaultParagraphFont"/>
    <w:uiPriority w:val="21"/>
    <w:rsid w:val="00CF17E0"/>
    <w:rPr>
      <w:i/>
      <w:iCs/>
      <w:color w:val="365F91" w:themeColor="accent1" w:themeShade="BF"/>
    </w:rPr>
  </w:style>
  <w:style w:type="paragraph" w:styleId="IntenseQuote">
    <w:name w:val="Intense Quote"/>
    <w:basedOn w:val="Normal"/>
    <w:next w:val="Normal"/>
    <w:link w:val="IntenseQuoteChar"/>
    <w:uiPriority w:val="30"/>
    <w:rsid w:val="00CF17E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F17E0"/>
    <w:rPr>
      <w:i/>
      <w:iCs/>
      <w:color w:val="365F91" w:themeColor="accent1" w:themeShade="BF"/>
    </w:rPr>
  </w:style>
  <w:style w:type="character" w:styleId="IntenseReference">
    <w:name w:val="Intense Reference"/>
    <w:basedOn w:val="DefaultParagraphFont"/>
    <w:uiPriority w:val="32"/>
    <w:rsid w:val="00CF17E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Foster</dc:creator>
  <cp:keywords/>
  <dc:description/>
  <cp:lastModifiedBy>James Foster</cp:lastModifiedBy>
  <cp:revision>5</cp:revision>
  <dcterms:created xsi:type="dcterms:W3CDTF">2025-03-21T21:38:00Z</dcterms:created>
  <dcterms:modified xsi:type="dcterms:W3CDTF">2025-03-22T00:51:00Z</dcterms:modified>
</cp:coreProperties>
</file>